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56"/>
        <w:tblW w:w="10998" w:type="dxa"/>
        <w:tblLook w:val="04A0" w:firstRow="1" w:lastRow="0" w:firstColumn="1" w:lastColumn="0" w:noHBand="0" w:noVBand="1"/>
      </w:tblPr>
      <w:tblGrid>
        <w:gridCol w:w="2268"/>
        <w:gridCol w:w="3231"/>
        <w:gridCol w:w="5499"/>
      </w:tblGrid>
      <w:tr w:rsidR="00E764A4" w:rsidRPr="00216B17" w:rsidTr="00E764A4">
        <w:trPr>
          <w:trHeight w:val="620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</w:tcPr>
          <w:p w:rsidR="00E764A4" w:rsidRPr="00216B17" w:rsidRDefault="00E764A4" w:rsidP="00216B17">
            <w:pPr>
              <w:jc w:val="center"/>
              <w:rPr>
                <w:rFonts w:ascii="Snap ITC" w:hAnsi="Snap ITC"/>
                <w:noProof/>
              </w:rPr>
            </w:pPr>
            <w:r>
              <w:rPr>
                <w:rFonts w:ascii="Kristen ITC" w:hAnsi="Kristen ITC"/>
                <w:noProof/>
                <w:u w:val="single"/>
              </w:rPr>
              <w:drawing>
                <wp:anchor distT="0" distB="0" distL="114300" distR="114300" simplePos="0" relativeHeight="251662848" behindDoc="0" locked="0" layoutInCell="1" allowOverlap="1" wp14:anchorId="11E21475" wp14:editId="293782E7">
                  <wp:simplePos x="0" y="0"/>
                  <wp:positionH relativeFrom="column">
                    <wp:posOffset>5953125</wp:posOffset>
                  </wp:positionH>
                  <wp:positionV relativeFrom="paragraph">
                    <wp:posOffset>-323850</wp:posOffset>
                  </wp:positionV>
                  <wp:extent cx="866775" cy="1236345"/>
                  <wp:effectExtent l="0" t="0" r="0" b="0"/>
                  <wp:wrapNone/>
                  <wp:docPr id="3" name="Picture 3" descr="C:\Users\Emily\AppData\Local\Microsoft\Windows\Temporary Internet Files\Content.IE5\U3QLV77R\MC9002331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ily\AppData\Local\Microsoft\Windows\Temporary Internet Files\Content.IE5\U3QLV77R\MC9002331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3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noProof/>
                <w:u w:val="single"/>
              </w:rPr>
              <w:drawing>
                <wp:anchor distT="0" distB="0" distL="114300" distR="114300" simplePos="0" relativeHeight="251663872" behindDoc="0" locked="0" layoutInCell="1" allowOverlap="1" wp14:anchorId="51A5ACD0" wp14:editId="5BE379A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-294640</wp:posOffset>
                  </wp:positionV>
                  <wp:extent cx="748665" cy="1216025"/>
                  <wp:effectExtent l="0" t="0" r="0" b="0"/>
                  <wp:wrapNone/>
                  <wp:docPr id="1" name="Picture 1" descr="C:\Users\Emily\AppData\Local\Microsoft\Windows\Temporary Internet Files\Content.IE5\NNO5BX84\MC9002152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y\AppData\Local\Microsoft\Windows\Temporary Internet Files\Content.IE5\NNO5BX84\MC9002152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6B17">
              <w:rPr>
                <w:rFonts w:ascii="Snap ITC" w:hAnsi="Snap ITC"/>
                <w:sz w:val="44"/>
                <w:u w:val="single"/>
              </w:rPr>
              <w:t>Second Grade News!</w:t>
            </w:r>
          </w:p>
        </w:tc>
      </w:tr>
      <w:tr w:rsidR="00E764A4" w:rsidRPr="00216B17" w:rsidTr="00E764A4">
        <w:trPr>
          <w:trHeight w:val="803"/>
        </w:trPr>
        <w:tc>
          <w:tcPr>
            <w:tcW w:w="10998" w:type="dxa"/>
            <w:gridSpan w:val="3"/>
          </w:tcPr>
          <w:p w:rsidR="00E764A4" w:rsidRPr="00E764A4" w:rsidRDefault="00E764A4" w:rsidP="00216B17">
            <w:pPr>
              <w:jc w:val="center"/>
              <w:rPr>
                <w:rFonts w:ascii="Kristen ITC" w:hAnsi="Kristen ITC"/>
                <w:b/>
                <w:sz w:val="28"/>
              </w:rPr>
            </w:pPr>
            <w:r w:rsidRPr="00E764A4">
              <w:rPr>
                <w:rFonts w:ascii="Kristen ITC" w:hAnsi="Kristen ITC"/>
                <w:b/>
                <w:sz w:val="28"/>
              </w:rPr>
              <w:t>October 10</w:t>
            </w:r>
            <w:r w:rsidRPr="00E764A4">
              <w:rPr>
                <w:rFonts w:ascii="Kristen ITC" w:hAnsi="Kristen ITC"/>
                <w:b/>
                <w:sz w:val="28"/>
                <w:vertAlign w:val="superscript"/>
              </w:rPr>
              <w:t>th</w:t>
            </w:r>
            <w:r w:rsidRPr="00E764A4">
              <w:rPr>
                <w:rFonts w:ascii="Kristen ITC" w:hAnsi="Kristen ITC"/>
                <w:b/>
                <w:sz w:val="28"/>
              </w:rPr>
              <w:t>-14</w:t>
            </w:r>
            <w:r w:rsidRPr="00E764A4">
              <w:rPr>
                <w:rFonts w:ascii="Kristen ITC" w:hAnsi="Kristen ITC"/>
                <w:b/>
                <w:sz w:val="28"/>
                <w:vertAlign w:val="superscript"/>
              </w:rPr>
              <w:t>th</w:t>
            </w:r>
            <w:r w:rsidRPr="00E764A4">
              <w:rPr>
                <w:rFonts w:ascii="Kristen ITC" w:hAnsi="Kristen ITC"/>
                <w:b/>
                <w:sz w:val="28"/>
              </w:rPr>
              <w:t xml:space="preserve"> </w:t>
            </w:r>
          </w:p>
          <w:p w:rsidR="00E764A4" w:rsidRPr="00216B17" w:rsidRDefault="00E764A4" w:rsidP="00E764A4">
            <w:pPr>
              <w:jc w:val="center"/>
              <w:rPr>
                <w:rFonts w:ascii="Kristen ITC" w:hAnsi="Kristen ITC"/>
              </w:rPr>
            </w:pPr>
            <w:r w:rsidRPr="00E764A4">
              <w:rPr>
                <w:rFonts w:ascii="Kristen ITC" w:hAnsi="Kristen ITC"/>
                <w:b/>
                <w:sz w:val="28"/>
              </w:rPr>
              <w:t>Reading and Spelling Quizzes:</w:t>
            </w:r>
            <w:r w:rsidRPr="00216B17">
              <w:rPr>
                <w:rFonts w:ascii="Kristen ITC" w:hAnsi="Kristen ITC"/>
                <w:sz w:val="28"/>
              </w:rPr>
              <w:t xml:space="preserve"> Friday, </w:t>
            </w:r>
            <w:r>
              <w:rPr>
                <w:rFonts w:ascii="Kristen ITC" w:hAnsi="Kristen ITC"/>
                <w:sz w:val="28"/>
              </w:rPr>
              <w:t>October 14</w:t>
            </w:r>
            <w:r w:rsidRPr="00E764A4">
              <w:rPr>
                <w:rFonts w:ascii="Kristen ITC" w:hAnsi="Kristen ITC"/>
                <w:sz w:val="28"/>
                <w:vertAlign w:val="superscript"/>
              </w:rPr>
              <w:t>th</w:t>
            </w:r>
            <w:r>
              <w:rPr>
                <w:rFonts w:ascii="Kristen ITC" w:hAnsi="Kristen ITC"/>
                <w:sz w:val="28"/>
              </w:rPr>
              <w:t xml:space="preserve"> </w:t>
            </w:r>
          </w:p>
        </w:tc>
      </w:tr>
      <w:tr w:rsidR="00E764A4" w:rsidRPr="00216B17" w:rsidTr="00E764A4">
        <w:trPr>
          <w:trHeight w:val="443"/>
        </w:trPr>
        <w:tc>
          <w:tcPr>
            <w:tcW w:w="10998" w:type="dxa"/>
            <w:gridSpan w:val="3"/>
          </w:tcPr>
          <w:p w:rsidR="00E764A4" w:rsidRPr="00E764A4" w:rsidRDefault="00E764A4" w:rsidP="00D50FA6">
            <w:pPr>
              <w:jc w:val="center"/>
              <w:rPr>
                <w:rFonts w:ascii="Kristen ITC" w:hAnsi="Kristen ITC"/>
                <w:b/>
                <w:u w:val="single"/>
              </w:rPr>
            </w:pPr>
            <w:bookmarkStart w:id="0" w:name="_GoBack"/>
            <w:bookmarkEnd w:id="0"/>
            <w:r w:rsidRPr="00E764A4">
              <w:rPr>
                <w:rFonts w:ascii="Kristen ITC" w:hAnsi="Kristen ITC"/>
                <w:b/>
                <w:sz w:val="28"/>
                <w:u w:val="single"/>
              </w:rPr>
              <w:t xml:space="preserve">Announcements: </w:t>
            </w:r>
          </w:p>
          <w:p w:rsidR="00E764A4" w:rsidRDefault="00E764A4" w:rsidP="00D50FA6">
            <w:pPr>
              <w:jc w:val="center"/>
              <w:rPr>
                <w:rFonts w:ascii="Comic Sans MS" w:hAnsi="Comic Sans MS"/>
              </w:rPr>
            </w:pPr>
            <w:r w:rsidRPr="00E764A4">
              <w:rPr>
                <w:rFonts w:ascii="Comic Sans MS" w:hAnsi="Comic Sans MS"/>
              </w:rPr>
              <w:t>NO SCHOOL: Tuesday 10/11 and Wednesday 10/12 (Yom Kippur)</w:t>
            </w:r>
          </w:p>
          <w:p w:rsidR="00E764A4" w:rsidRPr="00E764A4" w:rsidRDefault="00E764A4" w:rsidP="00E764A4">
            <w:pPr>
              <w:jc w:val="center"/>
              <w:rPr>
                <w:rFonts w:ascii="Comic Sans MS" w:hAnsi="Comic Sans MS"/>
              </w:rPr>
            </w:pPr>
            <w:r w:rsidRPr="00E764A4">
              <w:rPr>
                <w:rFonts w:ascii="Comic Sans MS" w:hAnsi="Comic Sans MS"/>
              </w:rPr>
              <w:t>STUDENTS WILL HAVE SPELLING AND READING QUIZZES ON FRIDAY, NOT TESTS!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E764A4" w:rsidRPr="00216B17" w:rsidTr="00E764A4">
        <w:trPr>
          <w:trHeight w:val="3527"/>
        </w:trPr>
        <w:tc>
          <w:tcPr>
            <w:tcW w:w="2268" w:type="dxa"/>
          </w:tcPr>
          <w:p w:rsidR="00E764A4" w:rsidRDefault="00E764A4" w:rsidP="00E764A4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</w:p>
          <w:p w:rsidR="00E764A4" w:rsidRPr="00216B17" w:rsidRDefault="00E764A4" w:rsidP="00E764A4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216B17">
              <w:rPr>
                <w:rFonts w:ascii="Kristen ITC" w:hAnsi="Kristen ITC"/>
                <w:sz w:val="28"/>
                <w:u w:val="single"/>
              </w:rPr>
              <w:t>Reading Story and Skills:</w:t>
            </w:r>
          </w:p>
          <w:p w:rsidR="00E764A4" w:rsidRPr="00216B17" w:rsidRDefault="00E764A4" w:rsidP="00E764A4">
            <w:pPr>
              <w:rPr>
                <w:rFonts w:ascii="Kristen ITC" w:eastAsia="Times New Roman" w:hAnsi="Kristen ITC" w:cs="Times New Roman"/>
                <w:color w:val="333333"/>
              </w:rPr>
            </w:pPr>
          </w:p>
          <w:p w:rsidR="00E764A4" w:rsidRPr="00E764A4" w:rsidRDefault="00E764A4" w:rsidP="00E764A4">
            <w:pPr>
              <w:rPr>
                <w:rFonts w:ascii="Kristen ITC" w:eastAsia="Times New Roman" w:hAnsi="Kristen ITC" w:cs="Times New Roman"/>
              </w:rPr>
            </w:pPr>
            <w:r w:rsidRPr="00E764A4">
              <w:rPr>
                <w:rFonts w:ascii="Kristen ITC" w:eastAsia="Times New Roman" w:hAnsi="Kristen ITC" w:cs="Times New Roman"/>
                <w:u w:val="single"/>
              </w:rPr>
              <w:t>Story:</w:t>
            </w:r>
            <w:r w:rsidRPr="00E764A4">
              <w:rPr>
                <w:rFonts w:ascii="Kristen ITC" w:eastAsia="Times New Roman" w:hAnsi="Kristen ITC" w:cs="Times New Roman"/>
              </w:rPr>
              <w:t xml:space="preserve">  </w:t>
            </w:r>
            <w:r w:rsidRPr="00E764A4">
              <w:rPr>
                <w:rFonts w:ascii="Kristen ITC" w:eastAsia="Times New Roman" w:hAnsi="Kristen ITC" w:cs="Times New Roman"/>
                <w:u w:val="single"/>
              </w:rPr>
              <w:t>The Strongest One</w:t>
            </w:r>
            <w:r w:rsidRPr="00E764A4">
              <w:rPr>
                <w:rFonts w:ascii="Kristen ITC" w:eastAsia="Times New Roman" w:hAnsi="Kristen ITC" w:cs="Times New Roman"/>
              </w:rPr>
              <w:t xml:space="preserve">, by Joseph </w:t>
            </w:r>
            <w:proofErr w:type="spellStart"/>
            <w:r w:rsidRPr="00E764A4">
              <w:rPr>
                <w:rFonts w:ascii="Kristen ITC" w:eastAsia="Times New Roman" w:hAnsi="Kristen ITC" w:cs="Times New Roman"/>
              </w:rPr>
              <w:t>Bruchac</w:t>
            </w:r>
            <w:proofErr w:type="spellEnd"/>
          </w:p>
          <w:p w:rsidR="00E764A4" w:rsidRPr="00E764A4" w:rsidRDefault="00E764A4" w:rsidP="00E764A4">
            <w:pPr>
              <w:rPr>
                <w:rFonts w:ascii="Kristen ITC" w:eastAsia="Times New Roman" w:hAnsi="Kristen ITC" w:cs="Times New Roman"/>
              </w:rPr>
            </w:pPr>
          </w:p>
          <w:p w:rsidR="00E764A4" w:rsidRPr="00E764A4" w:rsidRDefault="00E764A4" w:rsidP="00E764A4">
            <w:pPr>
              <w:rPr>
                <w:rFonts w:ascii="Kristen ITC" w:eastAsia="Times New Roman" w:hAnsi="Kristen ITC" w:cs="Times New Roman"/>
                <w:u w:val="single"/>
              </w:rPr>
            </w:pPr>
            <w:r w:rsidRPr="00E764A4">
              <w:rPr>
                <w:rFonts w:ascii="Kristen ITC" w:eastAsia="Times New Roman" w:hAnsi="Kristen ITC" w:cs="Times New Roman"/>
                <w:u w:val="single"/>
              </w:rPr>
              <w:t>Phonics/Fluency:</w:t>
            </w:r>
          </w:p>
          <w:p w:rsidR="00E764A4" w:rsidRPr="00E764A4" w:rsidRDefault="00E764A4" w:rsidP="00E764A4">
            <w:pPr>
              <w:rPr>
                <w:rFonts w:ascii="Kristen ITC" w:eastAsia="Times New Roman" w:hAnsi="Kristen ITC" w:cs="Times New Roman"/>
              </w:rPr>
            </w:pPr>
            <w:r w:rsidRPr="00E764A4">
              <w:rPr>
                <w:rFonts w:ascii="Kristen ITC" w:eastAsia="Times New Roman" w:hAnsi="Kristen ITC" w:cs="Times New Roman"/>
              </w:rPr>
              <w:t xml:space="preserve">consonant digraphs – </w:t>
            </w:r>
            <w:proofErr w:type="spellStart"/>
            <w:r w:rsidRPr="00E764A4">
              <w:rPr>
                <w:rFonts w:ascii="Kristen ITC" w:eastAsia="Times New Roman" w:hAnsi="Kristen ITC" w:cs="Times New Roman"/>
              </w:rPr>
              <w:t>th</w:t>
            </w:r>
            <w:proofErr w:type="spellEnd"/>
            <w:r w:rsidRPr="00E764A4">
              <w:rPr>
                <w:rFonts w:ascii="Kristen ITC" w:eastAsia="Times New Roman" w:hAnsi="Kristen ITC" w:cs="Times New Roman"/>
              </w:rPr>
              <w:t xml:space="preserve">, </w:t>
            </w:r>
            <w:proofErr w:type="spellStart"/>
            <w:r w:rsidRPr="00E764A4">
              <w:rPr>
                <w:rFonts w:ascii="Kristen ITC" w:eastAsia="Times New Roman" w:hAnsi="Kristen ITC" w:cs="Times New Roman"/>
              </w:rPr>
              <w:t>wh</w:t>
            </w:r>
            <w:proofErr w:type="spellEnd"/>
            <w:r w:rsidRPr="00E764A4">
              <w:rPr>
                <w:rFonts w:ascii="Kristen ITC" w:eastAsia="Times New Roman" w:hAnsi="Kristen ITC" w:cs="Times New Roman"/>
              </w:rPr>
              <w:t xml:space="preserve">, </w:t>
            </w:r>
            <w:proofErr w:type="spellStart"/>
            <w:r w:rsidRPr="00E764A4">
              <w:rPr>
                <w:rFonts w:ascii="Kristen ITC" w:eastAsia="Times New Roman" w:hAnsi="Kristen ITC" w:cs="Times New Roman"/>
              </w:rPr>
              <w:t>tch</w:t>
            </w:r>
            <w:proofErr w:type="spellEnd"/>
            <w:r w:rsidRPr="00E764A4">
              <w:rPr>
                <w:rFonts w:ascii="Kristen ITC" w:eastAsia="Times New Roman" w:hAnsi="Kristen ITC" w:cs="Times New Roman"/>
              </w:rPr>
              <w:t xml:space="preserve">, </w:t>
            </w:r>
            <w:proofErr w:type="spellStart"/>
            <w:r w:rsidRPr="00E764A4">
              <w:rPr>
                <w:rFonts w:ascii="Kristen ITC" w:eastAsia="Times New Roman" w:hAnsi="Kristen ITC" w:cs="Times New Roman"/>
              </w:rPr>
              <w:t>sh</w:t>
            </w:r>
            <w:proofErr w:type="spellEnd"/>
            <w:r w:rsidRPr="00E764A4">
              <w:rPr>
                <w:rFonts w:ascii="Kristen ITC" w:eastAsia="Times New Roman" w:hAnsi="Kristen ITC" w:cs="Times New Roman"/>
              </w:rPr>
              <w:t xml:space="preserve">, </w:t>
            </w:r>
            <w:proofErr w:type="spellStart"/>
            <w:r w:rsidRPr="00E764A4">
              <w:rPr>
                <w:rFonts w:ascii="Kristen ITC" w:eastAsia="Times New Roman" w:hAnsi="Kristen ITC" w:cs="Times New Roman"/>
              </w:rPr>
              <w:t>ch</w:t>
            </w:r>
            <w:proofErr w:type="spellEnd"/>
            <w:r w:rsidRPr="00E764A4">
              <w:rPr>
                <w:rFonts w:ascii="Kristen ITC" w:eastAsia="Times New Roman" w:hAnsi="Kristen ITC" w:cs="Times New Roman"/>
              </w:rPr>
              <w:t xml:space="preserve">, </w:t>
            </w:r>
          </w:p>
          <w:p w:rsidR="00E764A4" w:rsidRPr="00E764A4" w:rsidRDefault="00E764A4" w:rsidP="00E764A4">
            <w:pPr>
              <w:rPr>
                <w:rFonts w:ascii="Kristen ITC" w:eastAsia="Times New Roman" w:hAnsi="Kristen ITC" w:cs="Times New Roman"/>
              </w:rPr>
            </w:pPr>
          </w:p>
          <w:p w:rsidR="00E764A4" w:rsidRPr="00E764A4" w:rsidRDefault="00E764A4" w:rsidP="00E764A4">
            <w:pPr>
              <w:rPr>
                <w:rFonts w:ascii="Kristen ITC" w:eastAsia="Times New Roman" w:hAnsi="Kristen ITC" w:cs="Times New Roman"/>
                <w:u w:val="single"/>
              </w:rPr>
            </w:pPr>
            <w:r w:rsidRPr="00E764A4">
              <w:rPr>
                <w:rFonts w:ascii="Kristen ITC" w:eastAsia="Times New Roman" w:hAnsi="Kristen ITC" w:cs="Times New Roman"/>
                <w:u w:val="single"/>
              </w:rPr>
              <w:t>Text Based Comprehension:</w:t>
            </w:r>
          </w:p>
          <w:p w:rsidR="00E764A4" w:rsidRPr="00E764A4" w:rsidRDefault="00E764A4" w:rsidP="00E764A4">
            <w:pPr>
              <w:rPr>
                <w:rFonts w:ascii="Kristen ITC" w:eastAsia="Times New Roman" w:hAnsi="Kristen ITC" w:cs="Times New Roman"/>
              </w:rPr>
            </w:pPr>
            <w:r w:rsidRPr="00E764A4">
              <w:rPr>
                <w:rFonts w:ascii="Kristen ITC" w:eastAsia="Times New Roman" w:hAnsi="Kristen ITC" w:cs="Times New Roman"/>
              </w:rPr>
              <w:t>Facts and details, predict and set purpose</w:t>
            </w:r>
          </w:p>
          <w:p w:rsidR="00E764A4" w:rsidRPr="00E764A4" w:rsidRDefault="00E764A4" w:rsidP="00E764A4">
            <w:pPr>
              <w:rPr>
                <w:rFonts w:ascii="Kristen ITC" w:eastAsia="Times New Roman" w:hAnsi="Kristen ITC" w:cs="Times New Roman"/>
              </w:rPr>
            </w:pPr>
          </w:p>
          <w:p w:rsidR="00E764A4" w:rsidRPr="00E764A4" w:rsidRDefault="00E764A4" w:rsidP="00E764A4">
            <w:pPr>
              <w:rPr>
                <w:rFonts w:ascii="Kristen ITC" w:eastAsia="Times New Roman" w:hAnsi="Kristen ITC" w:cs="Times New Roman"/>
              </w:rPr>
            </w:pPr>
            <w:r w:rsidRPr="00E764A4">
              <w:rPr>
                <w:rFonts w:ascii="Kristen ITC" w:eastAsia="Times New Roman" w:hAnsi="Kristen ITC" w:cs="Times New Roman"/>
                <w:u w:val="single"/>
              </w:rPr>
              <w:t>Language</w:t>
            </w:r>
            <w:r w:rsidRPr="00E764A4">
              <w:rPr>
                <w:rFonts w:ascii="Kristen ITC" w:eastAsia="Times New Roman" w:hAnsi="Kristen ITC" w:cs="Times New Roman"/>
              </w:rPr>
              <w:t xml:space="preserve"> – Imperative and Exclamatory Sentences</w:t>
            </w:r>
          </w:p>
          <w:p w:rsidR="00E764A4" w:rsidRPr="00E764A4" w:rsidRDefault="00E764A4" w:rsidP="00E764A4">
            <w:pPr>
              <w:rPr>
                <w:rFonts w:ascii="Kristen ITC" w:eastAsia="Times New Roman" w:hAnsi="Kristen ITC" w:cs="Times New Roman"/>
              </w:rPr>
            </w:pPr>
          </w:p>
          <w:p w:rsidR="00E764A4" w:rsidRPr="00216B17" w:rsidRDefault="00E764A4" w:rsidP="00E764A4">
            <w:pPr>
              <w:rPr>
                <w:rFonts w:ascii="Kristen ITC" w:eastAsia="Times New Roman" w:hAnsi="Kristen ITC" w:cs="Times New Roman"/>
                <w:color w:val="333333"/>
              </w:rPr>
            </w:pPr>
            <w:r w:rsidRPr="00E764A4">
              <w:rPr>
                <w:rFonts w:ascii="Kristen ITC" w:eastAsia="Times New Roman" w:hAnsi="Kristen ITC" w:cs="Times New Roman"/>
                <w:u w:val="single"/>
              </w:rPr>
              <w:t>Writing:</w:t>
            </w:r>
            <w:r w:rsidRPr="00E764A4">
              <w:rPr>
                <w:rFonts w:ascii="Kristen ITC" w:eastAsia="Times New Roman" w:hAnsi="Kristen ITC" w:cs="Times New Roman"/>
              </w:rPr>
              <w:t xml:space="preserve"> play scene</w:t>
            </w:r>
          </w:p>
        </w:tc>
        <w:tc>
          <w:tcPr>
            <w:tcW w:w="8730" w:type="dxa"/>
            <w:gridSpan w:val="2"/>
          </w:tcPr>
          <w:p w:rsidR="00E764A4" w:rsidRDefault="00E764A4" w:rsidP="00E764A4">
            <w:pPr>
              <w:rPr>
                <w:rFonts w:ascii="Comic Sans MS" w:hAnsi="Comic Sans MS"/>
              </w:rPr>
            </w:pPr>
          </w:p>
          <w:p w:rsidR="00E764A4" w:rsidRDefault="00E764A4" w:rsidP="00E764A4">
            <w:pPr>
              <w:jc w:val="center"/>
              <w:rPr>
                <w:rFonts w:ascii="Comic Sans MS" w:hAnsi="Comic Sans MS"/>
              </w:rPr>
            </w:pPr>
            <w:r w:rsidRPr="00E764A4">
              <w:rPr>
                <w:rFonts w:ascii="Comic Sans MS" w:hAnsi="Comic Sans MS"/>
                <w:b/>
              </w:rPr>
              <w:t>NO HOMEWORK THIS WEEK DUE TO YOM KIPPUR.</w:t>
            </w:r>
            <w:r>
              <w:rPr>
                <w:rFonts w:ascii="Comic Sans MS" w:hAnsi="Comic Sans MS"/>
              </w:rPr>
              <w:t xml:space="preserve"> </w:t>
            </w:r>
          </w:p>
          <w:p w:rsidR="00E764A4" w:rsidRDefault="00E764A4" w:rsidP="00E764A4">
            <w:pPr>
              <w:jc w:val="center"/>
              <w:rPr>
                <w:rFonts w:ascii="Comic Sans MS" w:hAnsi="Comic Sans MS"/>
              </w:rPr>
            </w:pPr>
          </w:p>
          <w:p w:rsidR="00E764A4" w:rsidRDefault="00E764A4" w:rsidP="00E764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CONSIDER READING WITH YOUR CHILD FOR 10 MINUTES ON </w:t>
            </w:r>
          </w:p>
          <w:p w:rsidR="00E764A4" w:rsidRDefault="00E764A4" w:rsidP="00E764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NON-HOLIDAY EVENINGS, USING THE READING LOG THAT WAS SENT HOME TO LOG THE STORIES YOU READ. </w:t>
            </w:r>
          </w:p>
          <w:p w:rsidR="00E764A4" w:rsidRDefault="00E764A4" w:rsidP="00E764A4">
            <w:pPr>
              <w:jc w:val="center"/>
              <w:rPr>
                <w:rFonts w:ascii="Comic Sans MS" w:hAnsi="Comic Sans MS"/>
              </w:rPr>
            </w:pPr>
          </w:p>
          <w:p w:rsidR="00E764A4" w:rsidRPr="00E764A4" w:rsidRDefault="00E764A4" w:rsidP="00E764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WORDS ARE BELOW, AND A NON-MANDATORY SPELLING TIC TAC TOE IS INCLUDED THIS WEEK, FOR EXTRA PRACTICE. IF YOU HAVE TIME AND YOU FEEL YOUR CHILD MIGHT NEED IT</w:t>
            </w:r>
            <w:proofErr w:type="gramStart"/>
            <w:r>
              <w:rPr>
                <w:rFonts w:ascii="Comic Sans MS" w:hAnsi="Comic Sans MS"/>
              </w:rPr>
              <w:t>,FEEL</w:t>
            </w:r>
            <w:proofErr w:type="gramEnd"/>
            <w:r>
              <w:rPr>
                <w:rFonts w:ascii="Comic Sans MS" w:hAnsi="Comic Sans MS"/>
              </w:rPr>
              <w:t xml:space="preserve"> FREE TO USE IT!</w:t>
            </w:r>
          </w:p>
          <w:p w:rsidR="00E764A4" w:rsidRDefault="00E764A4" w:rsidP="00E764A4">
            <w:pPr>
              <w:rPr>
                <w:rFonts w:ascii="Kristen ITC" w:hAnsi="Kristen ITC"/>
                <w:b/>
              </w:rPr>
            </w:pPr>
          </w:p>
          <w:p w:rsidR="00E764A4" w:rsidRPr="00E764A4" w:rsidRDefault="00E764A4" w:rsidP="00E764A4">
            <w:pPr>
              <w:rPr>
                <w:rFonts w:ascii="Kristen ITC" w:hAnsi="Kristen ITC"/>
                <w:b/>
              </w:rPr>
            </w:pPr>
            <w:r w:rsidRPr="00E764A4">
              <w:rPr>
                <w:rFonts w:ascii="Kristen ITC" w:hAnsi="Kristen ITC"/>
                <w:b/>
              </w:rPr>
              <w:t>SPELLING WORDS</w:t>
            </w:r>
          </w:p>
          <w:p w:rsidR="00E764A4" w:rsidRPr="00216B17" w:rsidRDefault="00E764A4" w:rsidP="00E764A4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/>
              </w:rPr>
            </w:pPr>
            <w:r w:rsidRPr="00216B17">
              <w:rPr>
                <w:rFonts w:ascii="Kristen ITC" w:hAnsi="Kristen ITC"/>
              </w:rPr>
              <w:t>that</w:t>
            </w:r>
          </w:p>
          <w:p w:rsidR="00E764A4" w:rsidRPr="00216B17" w:rsidRDefault="00E764A4" w:rsidP="00E764A4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/>
              </w:rPr>
            </w:pPr>
            <w:r w:rsidRPr="00216B17">
              <w:rPr>
                <w:rFonts w:ascii="Kristen ITC" w:hAnsi="Kristen ITC"/>
              </w:rPr>
              <w:t>wish</w:t>
            </w:r>
          </w:p>
          <w:p w:rsidR="00E764A4" w:rsidRPr="00216B17" w:rsidRDefault="00E764A4" w:rsidP="00E764A4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/>
              </w:rPr>
            </w:pPr>
            <w:r w:rsidRPr="00216B17">
              <w:rPr>
                <w:rFonts w:ascii="Kristen ITC" w:hAnsi="Kristen ITC"/>
              </w:rPr>
              <w:t>patch</w:t>
            </w:r>
          </w:p>
          <w:p w:rsidR="00E764A4" w:rsidRPr="00216B17" w:rsidRDefault="00E764A4" w:rsidP="00E764A4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/>
              </w:rPr>
            </w:pPr>
            <w:r w:rsidRPr="00216B17">
              <w:rPr>
                <w:rFonts w:ascii="Kristen ITC" w:hAnsi="Kristen ITC"/>
              </w:rPr>
              <w:t>when</w:t>
            </w:r>
          </w:p>
          <w:p w:rsidR="00E764A4" w:rsidRPr="00E764A4" w:rsidRDefault="00E764A4" w:rsidP="00E764A4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 w:cstheme="minorHAnsi"/>
                <w:u w:val="single"/>
              </w:rPr>
            </w:pPr>
            <w:r w:rsidRPr="00216B17">
              <w:rPr>
                <w:rFonts w:ascii="Kristen ITC" w:hAnsi="Kristen ITC"/>
              </w:rPr>
              <w:t>what</w:t>
            </w:r>
          </w:p>
          <w:p w:rsidR="00E764A4" w:rsidRPr="00216B17" w:rsidRDefault="00E764A4" w:rsidP="00E764A4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/>
              </w:rPr>
            </w:pPr>
            <w:r w:rsidRPr="00216B17">
              <w:rPr>
                <w:rFonts w:ascii="Kristen ITC" w:hAnsi="Kristen ITC"/>
              </w:rPr>
              <w:t>math</w:t>
            </w:r>
          </w:p>
          <w:p w:rsidR="00E764A4" w:rsidRPr="00216B17" w:rsidRDefault="00E764A4" w:rsidP="00E764A4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/>
              </w:rPr>
            </w:pPr>
            <w:r w:rsidRPr="00216B17">
              <w:rPr>
                <w:rFonts w:ascii="Kristen ITC" w:hAnsi="Kristen ITC"/>
              </w:rPr>
              <w:t>them</w:t>
            </w:r>
          </w:p>
          <w:p w:rsidR="00E764A4" w:rsidRPr="00216B17" w:rsidRDefault="00E764A4" w:rsidP="00E764A4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/>
              </w:rPr>
            </w:pPr>
            <w:r w:rsidRPr="00216B17">
              <w:rPr>
                <w:rFonts w:ascii="Kristen ITC" w:hAnsi="Kristen ITC"/>
              </w:rPr>
              <w:t>shape</w:t>
            </w:r>
          </w:p>
          <w:p w:rsidR="00E764A4" w:rsidRDefault="00E764A4" w:rsidP="00E764A4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/>
              </w:rPr>
            </w:pPr>
            <w:r w:rsidRPr="00216B17">
              <w:rPr>
                <w:rFonts w:ascii="Kristen ITC" w:hAnsi="Kristen ITC"/>
              </w:rPr>
              <w:t>whale</w:t>
            </w:r>
          </w:p>
          <w:p w:rsidR="00E764A4" w:rsidRDefault="00E764A4" w:rsidP="00E764A4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/>
              </w:rPr>
            </w:pPr>
            <w:r w:rsidRPr="00E764A4">
              <w:rPr>
                <w:rFonts w:ascii="Kristen ITC" w:hAnsi="Kristen ITC"/>
              </w:rPr>
              <w:t>itch</w:t>
            </w:r>
          </w:p>
          <w:p w:rsidR="00E764A4" w:rsidRDefault="00E764A4" w:rsidP="00E764A4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/>
              </w:rPr>
            </w:pPr>
            <w:r w:rsidRPr="00E764A4">
              <w:rPr>
                <w:rFonts w:ascii="Kristen ITC" w:hAnsi="Kristen ITC"/>
              </w:rPr>
              <w:t>chase</w:t>
            </w:r>
          </w:p>
          <w:p w:rsidR="00E764A4" w:rsidRPr="00E764A4" w:rsidRDefault="00E764A4" w:rsidP="00E764A4">
            <w:pPr>
              <w:pStyle w:val="ListParagraph"/>
              <w:numPr>
                <w:ilvl w:val="0"/>
                <w:numId w:val="18"/>
              </w:numPr>
              <w:rPr>
                <w:rFonts w:ascii="Kristen ITC" w:hAnsi="Kristen ITC"/>
              </w:rPr>
            </w:pPr>
            <w:r w:rsidRPr="00E764A4">
              <w:rPr>
                <w:rFonts w:ascii="Kristen ITC" w:hAnsi="Kristen ITC"/>
              </w:rPr>
              <w:t>bunch</w:t>
            </w:r>
          </w:p>
          <w:p w:rsidR="00E764A4" w:rsidRDefault="00E764A4" w:rsidP="00E764A4">
            <w:pPr>
              <w:rPr>
                <w:rFonts w:ascii="Kristen ITC" w:hAnsi="Kristen ITC"/>
                <w:b/>
              </w:rPr>
            </w:pPr>
          </w:p>
          <w:p w:rsidR="00E764A4" w:rsidRPr="00E764A4" w:rsidRDefault="00E764A4" w:rsidP="00E764A4">
            <w:pPr>
              <w:rPr>
                <w:rFonts w:ascii="Kristen ITC" w:hAnsi="Kristen ITC"/>
                <w:b/>
              </w:rPr>
            </w:pPr>
            <w:r w:rsidRPr="00E764A4">
              <w:rPr>
                <w:rFonts w:ascii="Kristen ITC" w:hAnsi="Kristen ITC"/>
                <w:b/>
              </w:rPr>
              <w:t>BONUS  WORDS:</w:t>
            </w:r>
          </w:p>
          <w:p w:rsidR="00E764A4" w:rsidRPr="00E764A4" w:rsidRDefault="00E764A4" w:rsidP="00E764A4">
            <w:pPr>
              <w:rPr>
                <w:rFonts w:ascii="Kristen ITC" w:hAnsi="Kristen ITC"/>
              </w:rPr>
            </w:pPr>
            <w:r w:rsidRPr="00E764A4">
              <w:rPr>
                <w:rFonts w:ascii="Kristen ITC" w:hAnsi="Kristen ITC"/>
              </w:rPr>
              <w:t>gone</w:t>
            </w:r>
          </w:p>
          <w:p w:rsidR="00E764A4" w:rsidRPr="00E764A4" w:rsidRDefault="00E764A4" w:rsidP="00E764A4">
            <w:pPr>
              <w:rPr>
                <w:rFonts w:ascii="Kristen ITC" w:hAnsi="Kristen ITC" w:cstheme="minorHAnsi"/>
                <w:u w:val="single"/>
              </w:rPr>
            </w:pPr>
            <w:r w:rsidRPr="00216B17">
              <w:rPr>
                <w:rFonts w:ascii="Kristen ITC" w:hAnsi="Kristen ITC"/>
              </w:rPr>
              <w:t>often</w:t>
            </w:r>
          </w:p>
        </w:tc>
      </w:tr>
      <w:tr w:rsidR="00E764A4" w:rsidRPr="00216B17" w:rsidTr="00E764A4">
        <w:trPr>
          <w:trHeight w:val="3188"/>
        </w:trPr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:rsidR="00E764A4" w:rsidRDefault="00E764A4" w:rsidP="00E764A4">
            <w:pPr>
              <w:rPr>
                <w:rFonts w:ascii="Kristen ITC" w:hAnsi="Kristen ITC"/>
                <w:sz w:val="28"/>
                <w:u w:val="single"/>
              </w:rPr>
            </w:pPr>
            <w:r w:rsidRPr="00216B17">
              <w:rPr>
                <w:rFonts w:ascii="Kristen ITC" w:hAnsi="Kristen ITC"/>
                <w:sz w:val="28"/>
                <w:u w:val="single"/>
              </w:rPr>
              <w:t xml:space="preserve">Amazing Words: </w:t>
            </w:r>
          </w:p>
          <w:p w:rsidR="00E764A4" w:rsidRPr="00A4710D" w:rsidRDefault="00E764A4" w:rsidP="00E764A4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/>
                <w:u w:val="single"/>
              </w:rPr>
            </w:pPr>
            <w:r w:rsidRPr="00A4710D">
              <w:rPr>
                <w:rFonts w:ascii="Kristen ITC" w:hAnsi="Kristen ITC"/>
                <w:u w:val="single"/>
              </w:rPr>
              <w:t>delicate</w:t>
            </w:r>
            <w:r>
              <w:rPr>
                <w:rFonts w:ascii="Kristen ITC" w:hAnsi="Kristen ITC"/>
              </w:rPr>
              <w:t xml:space="preserve"> – thin and easily broken</w:t>
            </w:r>
          </w:p>
          <w:p w:rsidR="00E764A4" w:rsidRPr="00A4710D" w:rsidRDefault="00E764A4" w:rsidP="00E764A4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/>
                <w:u w:val="single"/>
              </w:rPr>
            </w:pPr>
            <w:r w:rsidRPr="00A4710D">
              <w:rPr>
                <w:rFonts w:ascii="Kristen ITC" w:hAnsi="Kristen ITC"/>
                <w:u w:val="single"/>
              </w:rPr>
              <w:t>inquire</w:t>
            </w:r>
            <w:r>
              <w:rPr>
                <w:rFonts w:ascii="Kristen ITC" w:hAnsi="Kristen ITC"/>
              </w:rPr>
              <w:t xml:space="preserve"> – to ask questions</w:t>
            </w:r>
          </w:p>
          <w:p w:rsidR="00E764A4" w:rsidRPr="00A4710D" w:rsidRDefault="00E764A4" w:rsidP="00E764A4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/>
                <w:u w:val="single"/>
              </w:rPr>
            </w:pPr>
            <w:r w:rsidRPr="00A4710D">
              <w:rPr>
                <w:rFonts w:ascii="Kristen ITC" w:hAnsi="Kristen ITC"/>
                <w:u w:val="single"/>
              </w:rPr>
              <w:t>sturdy</w:t>
            </w:r>
            <w:r>
              <w:rPr>
                <w:rFonts w:ascii="Kristen ITC" w:hAnsi="Kristen ITC"/>
              </w:rPr>
              <w:t xml:space="preserve"> – strong and solid</w:t>
            </w:r>
          </w:p>
          <w:p w:rsidR="00E764A4" w:rsidRPr="00A4710D" w:rsidRDefault="00E764A4" w:rsidP="00E764A4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/>
                <w:u w:val="single"/>
              </w:rPr>
            </w:pPr>
            <w:r w:rsidRPr="00A4710D">
              <w:rPr>
                <w:rFonts w:ascii="Kristen ITC" w:hAnsi="Kristen ITC"/>
                <w:u w:val="single"/>
              </w:rPr>
              <w:t>exhibit</w:t>
            </w:r>
            <w:r>
              <w:rPr>
                <w:rFonts w:ascii="Kristen ITC" w:hAnsi="Kristen ITC"/>
              </w:rPr>
              <w:t xml:space="preserve"> – something set up for people to look at to get information</w:t>
            </w:r>
          </w:p>
          <w:p w:rsidR="00E764A4" w:rsidRPr="00A4710D" w:rsidRDefault="00E764A4" w:rsidP="00E764A4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/>
                <w:u w:val="single"/>
              </w:rPr>
            </w:pPr>
            <w:r w:rsidRPr="00A4710D">
              <w:rPr>
                <w:rFonts w:ascii="Kristen ITC" w:hAnsi="Kristen ITC"/>
                <w:u w:val="single"/>
              </w:rPr>
              <w:t>resist</w:t>
            </w:r>
            <w:r>
              <w:rPr>
                <w:rFonts w:ascii="Kristen ITC" w:hAnsi="Kristen ITC"/>
              </w:rPr>
              <w:t xml:space="preserve"> – to work against something because you don’t want it</w:t>
            </w:r>
          </w:p>
          <w:p w:rsidR="00E764A4" w:rsidRPr="00E764A4" w:rsidRDefault="00E764A4" w:rsidP="00E764A4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/>
                <w:u w:val="single"/>
              </w:rPr>
            </w:pPr>
            <w:r w:rsidRPr="00A4710D">
              <w:rPr>
                <w:rFonts w:ascii="Kristen ITC" w:hAnsi="Kristen ITC"/>
                <w:u w:val="single"/>
              </w:rPr>
              <w:t>satisfaction</w:t>
            </w:r>
            <w:r>
              <w:rPr>
                <w:rFonts w:ascii="Kristen ITC" w:hAnsi="Kristen ITC"/>
              </w:rPr>
              <w:t xml:space="preserve"> – to feel plea</w:t>
            </w:r>
            <w:r>
              <w:rPr>
                <w:rFonts w:ascii="Kristen ITC" w:hAnsi="Kristen ITC"/>
              </w:rPr>
              <w:t>sed and contented with something</w:t>
            </w:r>
          </w:p>
          <w:p w:rsidR="00E764A4" w:rsidRPr="00E764A4" w:rsidRDefault="00E764A4" w:rsidP="00E764A4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E764A4" w:rsidRPr="00216B17" w:rsidRDefault="00E764A4" w:rsidP="00E764A4">
            <w:pPr>
              <w:rPr>
                <w:rFonts w:ascii="Kristen ITC" w:hAnsi="Kristen ITC"/>
                <w:sz w:val="28"/>
                <w:u w:val="single"/>
              </w:rPr>
            </w:pPr>
            <w:r w:rsidRPr="00216B17">
              <w:rPr>
                <w:rFonts w:ascii="Kristen ITC" w:hAnsi="Kristen ITC"/>
                <w:sz w:val="28"/>
                <w:u w:val="single"/>
              </w:rPr>
              <w:t>Selection Vocabulary:</w:t>
            </w:r>
          </w:p>
          <w:p w:rsidR="00E764A4" w:rsidRPr="00A4710D" w:rsidRDefault="00E764A4" w:rsidP="00E764A4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  <w:u w:val="single"/>
              </w:rPr>
            </w:pPr>
            <w:r w:rsidRPr="00A4710D">
              <w:rPr>
                <w:rFonts w:ascii="Kristen ITC" w:hAnsi="Kristen ITC"/>
                <w:u w:val="single"/>
              </w:rPr>
              <w:t>narrator</w:t>
            </w:r>
            <w:r>
              <w:rPr>
                <w:rFonts w:ascii="Kristen ITC" w:hAnsi="Kristen ITC"/>
              </w:rPr>
              <w:t xml:space="preserve"> – a person who tells a story</w:t>
            </w:r>
          </w:p>
          <w:p w:rsidR="00E764A4" w:rsidRPr="00A4710D" w:rsidRDefault="00E764A4" w:rsidP="00E764A4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  <w:u w:val="single"/>
              </w:rPr>
            </w:pPr>
            <w:r w:rsidRPr="00A4710D">
              <w:rPr>
                <w:rFonts w:ascii="Kristen ITC" w:hAnsi="Kristen ITC"/>
                <w:u w:val="single"/>
              </w:rPr>
              <w:t>relatives</w:t>
            </w:r>
            <w:r>
              <w:rPr>
                <w:rFonts w:ascii="Kristen ITC" w:hAnsi="Kristen ITC"/>
              </w:rPr>
              <w:t xml:space="preserve"> – people in the same family</w:t>
            </w:r>
          </w:p>
          <w:p w:rsidR="00E764A4" w:rsidRPr="00A4710D" w:rsidRDefault="00E764A4" w:rsidP="00E764A4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  <w:u w:val="single"/>
              </w:rPr>
            </w:pPr>
            <w:r w:rsidRPr="00A4710D">
              <w:rPr>
                <w:rFonts w:ascii="Kristen ITC" w:hAnsi="Kristen ITC"/>
                <w:u w:val="single"/>
              </w:rPr>
              <w:t>dangerous</w:t>
            </w:r>
            <w:r>
              <w:rPr>
                <w:rFonts w:ascii="Kristen ITC" w:hAnsi="Kristen ITC"/>
              </w:rPr>
              <w:t xml:space="preserve"> – not safe</w:t>
            </w:r>
          </w:p>
          <w:p w:rsidR="00E764A4" w:rsidRPr="00A4710D" w:rsidRDefault="00E764A4" w:rsidP="00E764A4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  <w:u w:val="single"/>
              </w:rPr>
            </w:pPr>
            <w:r w:rsidRPr="00A4710D">
              <w:rPr>
                <w:rFonts w:ascii="Kristen ITC" w:hAnsi="Kristen ITC"/>
                <w:u w:val="single"/>
              </w:rPr>
              <w:t xml:space="preserve">gnaws </w:t>
            </w:r>
            <w:r>
              <w:rPr>
                <w:rFonts w:ascii="Kristen ITC" w:hAnsi="Kristen ITC"/>
              </w:rPr>
              <w:t>– bites at and wears away</w:t>
            </w:r>
          </w:p>
          <w:p w:rsidR="00E764A4" w:rsidRPr="00A4710D" w:rsidRDefault="00E764A4" w:rsidP="00E764A4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  <w:u w:val="single"/>
              </w:rPr>
            </w:pPr>
            <w:r w:rsidRPr="00A4710D">
              <w:rPr>
                <w:rFonts w:ascii="Kristen ITC" w:hAnsi="Kristen ITC"/>
                <w:u w:val="single"/>
              </w:rPr>
              <w:t>stu</w:t>
            </w:r>
            <w:r>
              <w:rPr>
                <w:rFonts w:ascii="Kristen ITC" w:hAnsi="Kristen ITC"/>
                <w:u w:val="single"/>
              </w:rPr>
              <w:t>n</w:t>
            </w:r>
            <w:r>
              <w:rPr>
                <w:rFonts w:ascii="Kristen ITC" w:hAnsi="Kristen ITC"/>
              </w:rPr>
              <w:t xml:space="preserve"> – to shock</w:t>
            </w:r>
          </w:p>
          <w:p w:rsidR="00E764A4" w:rsidRPr="00E764A4" w:rsidRDefault="00E764A4" w:rsidP="00E764A4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  <w:u w:val="single"/>
              </w:rPr>
            </w:pPr>
            <w:r w:rsidRPr="00A4710D">
              <w:rPr>
                <w:rFonts w:ascii="Kristen ITC" w:hAnsi="Kristen ITC"/>
                <w:u w:val="single"/>
              </w:rPr>
              <w:t>genius</w:t>
            </w:r>
            <w:r>
              <w:rPr>
                <w:rFonts w:ascii="Kristen ITC" w:hAnsi="Kristen ITC"/>
              </w:rPr>
              <w:t xml:space="preserve"> – a person who is very smart</w:t>
            </w:r>
          </w:p>
        </w:tc>
      </w:tr>
    </w:tbl>
    <w:p w:rsidR="002E5D14" w:rsidRPr="00216B17" w:rsidRDefault="002E5D14" w:rsidP="00041FE5">
      <w:pPr>
        <w:rPr>
          <w:rFonts w:ascii="Kristen ITC" w:hAnsi="Kristen ITC"/>
        </w:rPr>
      </w:pPr>
    </w:p>
    <w:sectPr w:rsidR="002E5D14" w:rsidRPr="00216B17" w:rsidSect="00E764A4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571B5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1"/>
  </w:num>
  <w:num w:numId="5">
    <w:abstractNumId w:val="5"/>
  </w:num>
  <w:num w:numId="6">
    <w:abstractNumId w:val="13"/>
  </w:num>
  <w:num w:numId="7">
    <w:abstractNumId w:val="18"/>
  </w:num>
  <w:num w:numId="8">
    <w:abstractNumId w:val="20"/>
  </w:num>
  <w:num w:numId="9">
    <w:abstractNumId w:val="8"/>
  </w:num>
  <w:num w:numId="10">
    <w:abstractNumId w:val="9"/>
  </w:num>
  <w:num w:numId="11">
    <w:abstractNumId w:val="15"/>
  </w:num>
  <w:num w:numId="12">
    <w:abstractNumId w:val="16"/>
  </w:num>
  <w:num w:numId="13">
    <w:abstractNumId w:val="11"/>
  </w:num>
  <w:num w:numId="14">
    <w:abstractNumId w:val="3"/>
  </w:num>
  <w:num w:numId="15">
    <w:abstractNumId w:val="6"/>
  </w:num>
  <w:num w:numId="16">
    <w:abstractNumId w:val="12"/>
  </w:num>
  <w:num w:numId="17">
    <w:abstractNumId w:val="17"/>
  </w:num>
  <w:num w:numId="18">
    <w:abstractNumId w:val="7"/>
  </w:num>
  <w:num w:numId="19">
    <w:abstractNumId w:val="2"/>
  </w:num>
  <w:num w:numId="20">
    <w:abstractNumId w:val="4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0"/>
    <w:rsid w:val="00003479"/>
    <w:rsid w:val="0001375E"/>
    <w:rsid w:val="00030E81"/>
    <w:rsid w:val="00041FE5"/>
    <w:rsid w:val="00052F61"/>
    <w:rsid w:val="00073902"/>
    <w:rsid w:val="000C63FA"/>
    <w:rsid w:val="000C7A5B"/>
    <w:rsid w:val="000E518F"/>
    <w:rsid w:val="000E614A"/>
    <w:rsid w:val="000F2ABE"/>
    <w:rsid w:val="00114643"/>
    <w:rsid w:val="001241F5"/>
    <w:rsid w:val="0013440A"/>
    <w:rsid w:val="001355A1"/>
    <w:rsid w:val="001609F8"/>
    <w:rsid w:val="001A4118"/>
    <w:rsid w:val="001B54DD"/>
    <w:rsid w:val="001C7D0B"/>
    <w:rsid w:val="00216545"/>
    <w:rsid w:val="0021681B"/>
    <w:rsid w:val="00216B17"/>
    <w:rsid w:val="00224776"/>
    <w:rsid w:val="00227808"/>
    <w:rsid w:val="002436CE"/>
    <w:rsid w:val="0025566E"/>
    <w:rsid w:val="002A2C25"/>
    <w:rsid w:val="002A2CDE"/>
    <w:rsid w:val="002C3943"/>
    <w:rsid w:val="002D5D4E"/>
    <w:rsid w:val="002E05BF"/>
    <w:rsid w:val="002E5D14"/>
    <w:rsid w:val="003210C4"/>
    <w:rsid w:val="00390843"/>
    <w:rsid w:val="003977F9"/>
    <w:rsid w:val="003A4E1F"/>
    <w:rsid w:val="003D23AB"/>
    <w:rsid w:val="003F6671"/>
    <w:rsid w:val="00433AFE"/>
    <w:rsid w:val="00441943"/>
    <w:rsid w:val="00451182"/>
    <w:rsid w:val="0045636A"/>
    <w:rsid w:val="004661D0"/>
    <w:rsid w:val="00467F6E"/>
    <w:rsid w:val="004769CD"/>
    <w:rsid w:val="00484759"/>
    <w:rsid w:val="0049137B"/>
    <w:rsid w:val="004B1172"/>
    <w:rsid w:val="004E69BD"/>
    <w:rsid w:val="004F4CF7"/>
    <w:rsid w:val="00567B8A"/>
    <w:rsid w:val="005971E8"/>
    <w:rsid w:val="0060386B"/>
    <w:rsid w:val="00603993"/>
    <w:rsid w:val="006333F3"/>
    <w:rsid w:val="00645F7C"/>
    <w:rsid w:val="00656568"/>
    <w:rsid w:val="00660B79"/>
    <w:rsid w:val="00665A75"/>
    <w:rsid w:val="00665E0E"/>
    <w:rsid w:val="006B5012"/>
    <w:rsid w:val="006D42F8"/>
    <w:rsid w:val="00724B2D"/>
    <w:rsid w:val="0075265E"/>
    <w:rsid w:val="007A621E"/>
    <w:rsid w:val="007C7C3E"/>
    <w:rsid w:val="007D4476"/>
    <w:rsid w:val="00810FCB"/>
    <w:rsid w:val="008202F0"/>
    <w:rsid w:val="008705BC"/>
    <w:rsid w:val="00882894"/>
    <w:rsid w:val="00892039"/>
    <w:rsid w:val="008B6BF0"/>
    <w:rsid w:val="008C1778"/>
    <w:rsid w:val="008D07F0"/>
    <w:rsid w:val="008D207A"/>
    <w:rsid w:val="008D4100"/>
    <w:rsid w:val="008F6C44"/>
    <w:rsid w:val="0092334D"/>
    <w:rsid w:val="00981468"/>
    <w:rsid w:val="009C04B0"/>
    <w:rsid w:val="009E1092"/>
    <w:rsid w:val="00A05DD9"/>
    <w:rsid w:val="00A21A91"/>
    <w:rsid w:val="00A37C2E"/>
    <w:rsid w:val="00A40C35"/>
    <w:rsid w:val="00A4710D"/>
    <w:rsid w:val="00A80DE9"/>
    <w:rsid w:val="00A91261"/>
    <w:rsid w:val="00A91C21"/>
    <w:rsid w:val="00A96E56"/>
    <w:rsid w:val="00AB1570"/>
    <w:rsid w:val="00AE15FE"/>
    <w:rsid w:val="00AE1E6D"/>
    <w:rsid w:val="00AF7574"/>
    <w:rsid w:val="00B57778"/>
    <w:rsid w:val="00B64136"/>
    <w:rsid w:val="00B96440"/>
    <w:rsid w:val="00BD335C"/>
    <w:rsid w:val="00BD3EEC"/>
    <w:rsid w:val="00BE3934"/>
    <w:rsid w:val="00BF085B"/>
    <w:rsid w:val="00C25EDB"/>
    <w:rsid w:val="00C26F80"/>
    <w:rsid w:val="00C82B7D"/>
    <w:rsid w:val="00C85E40"/>
    <w:rsid w:val="00CB55B6"/>
    <w:rsid w:val="00CC7151"/>
    <w:rsid w:val="00CD1F03"/>
    <w:rsid w:val="00CE0762"/>
    <w:rsid w:val="00D23333"/>
    <w:rsid w:val="00D347D1"/>
    <w:rsid w:val="00D408E4"/>
    <w:rsid w:val="00D425AB"/>
    <w:rsid w:val="00D43F6E"/>
    <w:rsid w:val="00D50FA6"/>
    <w:rsid w:val="00D53B70"/>
    <w:rsid w:val="00D72526"/>
    <w:rsid w:val="00D97795"/>
    <w:rsid w:val="00E03587"/>
    <w:rsid w:val="00E13A1B"/>
    <w:rsid w:val="00E268E1"/>
    <w:rsid w:val="00E3783A"/>
    <w:rsid w:val="00E37DBE"/>
    <w:rsid w:val="00E57940"/>
    <w:rsid w:val="00E74F6D"/>
    <w:rsid w:val="00E764A4"/>
    <w:rsid w:val="00E91DE8"/>
    <w:rsid w:val="00EA55B8"/>
    <w:rsid w:val="00EC1B66"/>
    <w:rsid w:val="00EE41BC"/>
    <w:rsid w:val="00F01088"/>
    <w:rsid w:val="00F05E91"/>
    <w:rsid w:val="00F1201B"/>
    <w:rsid w:val="00F1289F"/>
    <w:rsid w:val="00F25BED"/>
    <w:rsid w:val="00F739D8"/>
    <w:rsid w:val="00FA6A06"/>
    <w:rsid w:val="00FC2710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7AF4-2854-49D4-B5A2-837529DA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2</cp:revision>
  <cp:lastPrinted>2012-12-03T22:10:00Z</cp:lastPrinted>
  <dcterms:created xsi:type="dcterms:W3CDTF">2016-10-05T22:33:00Z</dcterms:created>
  <dcterms:modified xsi:type="dcterms:W3CDTF">2016-10-05T22:33:00Z</dcterms:modified>
</cp:coreProperties>
</file>